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FA034A" w:rsidRDefault="00FA034A" w:rsidP="00CD6322">
      <w:pPr>
        <w:rPr>
          <w:bCs/>
          <w:sz w:val="28"/>
          <w:szCs w:val="28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34A" w:rsidRDefault="00FA034A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85880" w:rsidRPr="00485880" w:rsidRDefault="00227F7D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1B7C25">
        <w:rPr>
          <w:rFonts w:eastAsia="Times New Roman"/>
          <w:b w:val="0"/>
          <w:bCs w:val="0"/>
          <w:lang w:eastAsia="ru-RU"/>
        </w:rPr>
        <w:t xml:space="preserve">: </w:t>
      </w:r>
    </w:p>
    <w:p w:rsidR="00495A7A" w:rsidRDefault="0000003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1B7C25">
        <w:rPr>
          <w:rFonts w:eastAsia="Times New Roman"/>
          <w:b w:val="0"/>
          <w:bCs w:val="0"/>
          <w:lang w:eastAsia="ru-RU"/>
        </w:rPr>
        <w:t xml:space="preserve">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F574A2" w:rsidRDefault="00CD63AE" w:rsidP="001B7C25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1.1. </w:t>
      </w:r>
      <w:r w:rsidR="00790E09">
        <w:rPr>
          <w:rFonts w:eastAsia="Times New Roman"/>
          <w:b w:val="0"/>
          <w:bCs w:val="0"/>
          <w:lang w:eastAsia="ru-RU"/>
        </w:rPr>
        <w:t xml:space="preserve">В </w:t>
      </w:r>
      <w:r w:rsidR="00F574A2">
        <w:rPr>
          <w:rFonts w:eastAsia="Times New Roman"/>
          <w:b w:val="0"/>
          <w:bCs w:val="0"/>
          <w:lang w:eastAsia="ru-RU"/>
        </w:rPr>
        <w:t xml:space="preserve">заголовке и пункте 1 постановления слова «на 2022 – 2025 годы» </w:t>
      </w:r>
      <w:r w:rsidR="00DD79D7">
        <w:rPr>
          <w:rFonts w:eastAsia="Times New Roman"/>
          <w:b w:val="0"/>
          <w:bCs w:val="0"/>
          <w:lang w:eastAsia="ru-RU"/>
        </w:rPr>
        <w:t>исключить</w:t>
      </w:r>
      <w:r w:rsidR="00F574A2">
        <w:rPr>
          <w:rFonts w:eastAsia="Times New Roman"/>
          <w:b w:val="0"/>
          <w:bCs w:val="0"/>
          <w:lang w:eastAsia="ru-RU"/>
        </w:rPr>
        <w:t>.</w:t>
      </w:r>
    </w:p>
    <w:p w:rsidR="00D77198" w:rsidRDefault="005972C7" w:rsidP="00F32DE6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1.</w:t>
      </w:r>
      <w:r w:rsidR="00C7012F">
        <w:rPr>
          <w:rFonts w:eastAsia="Times New Roman"/>
          <w:b w:val="0"/>
          <w:bCs w:val="0"/>
          <w:lang w:eastAsia="ru-RU"/>
        </w:rPr>
        <w:t>2</w:t>
      </w:r>
      <w:r w:rsidR="009A2552">
        <w:rPr>
          <w:rFonts w:eastAsia="Times New Roman"/>
          <w:b w:val="0"/>
          <w:bCs w:val="0"/>
          <w:lang w:eastAsia="ru-RU"/>
        </w:rPr>
        <w:t>. П</w:t>
      </w:r>
      <w:r w:rsidR="00F32DE6">
        <w:rPr>
          <w:rFonts w:eastAsia="Times New Roman"/>
          <w:b w:val="0"/>
          <w:bCs w:val="0"/>
          <w:lang w:eastAsia="ru-RU"/>
        </w:rPr>
        <w:t>риложение</w:t>
      </w:r>
      <w:r w:rsidR="002B43E8">
        <w:rPr>
          <w:rFonts w:eastAsia="Times New Roman"/>
          <w:b w:val="0"/>
          <w:bCs w:val="0"/>
          <w:lang w:eastAsia="ru-RU"/>
        </w:rPr>
        <w:t xml:space="preserve"> 1 постановления</w:t>
      </w:r>
      <w:r w:rsidR="00F32DE6">
        <w:rPr>
          <w:rFonts w:eastAsia="Times New Roman"/>
          <w:b w:val="0"/>
          <w:bCs w:val="0"/>
          <w:lang w:eastAsia="ru-RU"/>
        </w:rPr>
        <w:t xml:space="preserve"> изложить в новой редакции</w:t>
      </w:r>
      <w:r w:rsidR="00974CA1">
        <w:rPr>
          <w:rFonts w:eastAsia="Times New Roman"/>
          <w:b w:val="0"/>
          <w:bCs w:val="0"/>
          <w:lang w:eastAsia="ru-RU"/>
        </w:rPr>
        <w:t>:</w:t>
      </w: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974CA1" w:rsidRDefault="00DB6E1F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«</w:t>
      </w:r>
      <w:r w:rsidR="00974CA1">
        <w:rPr>
          <w:rFonts w:eastAsia="Times New Roman"/>
          <w:b w:val="0"/>
          <w:bCs w:val="0"/>
          <w:lang w:eastAsia="ru-RU"/>
        </w:rPr>
        <w:t>Приложение 1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:rsidR="00E14AFF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от 29.11.2021 №</w:t>
      </w:r>
      <w:r w:rsidRPr="00974CA1">
        <w:rPr>
          <w:rFonts w:eastAsia="Times New Roman"/>
          <w:b w:val="0"/>
          <w:bCs w:val="0"/>
          <w:lang w:eastAsia="ru-RU"/>
        </w:rPr>
        <w:t xml:space="preserve"> 303</w:t>
      </w:r>
    </w:p>
    <w:p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427"/>
        <w:gridCol w:w="1985"/>
        <w:gridCol w:w="1843"/>
        <w:gridCol w:w="425"/>
        <w:gridCol w:w="708"/>
        <w:gridCol w:w="426"/>
        <w:gridCol w:w="283"/>
        <w:gridCol w:w="709"/>
        <w:gridCol w:w="567"/>
        <w:gridCol w:w="142"/>
        <w:gridCol w:w="708"/>
        <w:gridCol w:w="709"/>
        <w:gridCol w:w="1276"/>
        <w:gridCol w:w="1418"/>
      </w:tblGrid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заместитель главы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 xml:space="preserve">(далее – департамент строительства, архитектуры и ЖКХ (МКУ «УКСиР»), </w:t>
            </w:r>
          </w:p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0541F9" w:rsidRPr="003D7137" w:rsidTr="00033105">
        <w:trPr>
          <w:trHeight w:val="307"/>
        </w:trPr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</w:t>
            </w:r>
          </w:p>
        </w:tc>
      </w:tr>
      <w:tr w:rsidR="000541F9" w:rsidRPr="003D7137" w:rsidTr="00033105"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lastRenderedPageBreak/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:rsidTr="00033105">
        <w:trPr>
          <w:trHeight w:val="2008"/>
        </w:trPr>
        <w:tc>
          <w:tcPr>
            <w:tcW w:w="3537" w:type="dxa"/>
          </w:tcPr>
          <w:p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1626" w:type="dxa"/>
            <w:gridSpan w:val="14"/>
          </w:tcPr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Pr="003D7137">
              <w:rPr>
                <w:bCs/>
                <w:sz w:val="28"/>
                <w:szCs w:val="28"/>
              </w:rPr>
              <w:br/>
              <w:t>в отношении автомобильных дорог общего пользования районного значения.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:rsidTr="00033105">
        <w:trPr>
          <w:trHeight w:val="20"/>
        </w:trPr>
        <w:tc>
          <w:tcPr>
            <w:tcW w:w="3537" w:type="dxa"/>
            <w:vMerge w:val="restart"/>
          </w:tcPr>
          <w:p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>Целевые показатели</w:t>
            </w:r>
          </w:p>
          <w:p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7" w:type="dxa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:rsidTr="00033105">
        <w:trPr>
          <w:trHeight w:val="1447"/>
        </w:trPr>
        <w:tc>
          <w:tcPr>
            <w:tcW w:w="3537" w:type="dxa"/>
            <w:vMerge/>
          </w:tcPr>
          <w:p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proofErr w:type="spellStart"/>
            <w:proofErr w:type="gramStart"/>
            <w:r w:rsidRPr="003D7137">
              <w:t>базо</w:t>
            </w:r>
            <w:proofErr w:type="spellEnd"/>
            <w:r w:rsidRPr="003D7137">
              <w:t>-вое</w:t>
            </w:r>
            <w:proofErr w:type="gramEnd"/>
            <w:r w:rsidRPr="003D7137">
              <w:t xml:space="preserve"> </w:t>
            </w:r>
            <w:proofErr w:type="spellStart"/>
            <w:r w:rsidRPr="003D7137">
              <w:t>значе-ние</w:t>
            </w:r>
            <w:proofErr w:type="spellEnd"/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 xml:space="preserve">на момент окончания реализации </w:t>
            </w:r>
            <w:proofErr w:type="spellStart"/>
            <w:proofErr w:type="gramStart"/>
            <w:r w:rsidRPr="003D7137">
              <w:t>муниципа-льной</w:t>
            </w:r>
            <w:proofErr w:type="spellEnd"/>
            <w:proofErr w:type="gramEnd"/>
            <w:r w:rsidRPr="003D7137">
              <w:t xml:space="preserve"> программы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ответственный исполнитель/ соисполнитель за достижение показателя</w:t>
            </w:r>
          </w:p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:rsidTr="00033105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:rsidTr="00033105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:rsidTr="00033105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A51CC7" w:rsidRPr="003D7137" w:rsidTr="00033105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640 181,5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106 447,4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0A195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7" w:rsidRPr="000A1954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 w:rsidR="006D365B">
              <w:rPr>
                <w:rFonts w:eastAsia="Times New Roman"/>
              </w:rPr>
              <w:t xml:space="preserve">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D365B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560 291,1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FD07C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26 556,7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D365B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6D365B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19 566,9</w:t>
            </w:r>
          </w:p>
        </w:tc>
      </w:tr>
      <w:tr w:rsidR="00747C94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3D7137" w:rsidTr="00033105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FB728D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551 414,4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260 586,5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17 680</w:t>
            </w:r>
            <w:r w:rsidR="00FB728D">
              <w:rPr>
                <w:rFonts w:eastAsia="Times New Roman"/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19 566,9</w:t>
            </w:r>
          </w:p>
        </w:tc>
      </w:tr>
      <w:tr w:rsidR="00747C94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324 991,2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175 204,1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:rsidTr="00033105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94" w:rsidRPr="003D7137" w:rsidRDefault="00747C94" w:rsidP="00747C94">
            <w:pPr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94" w:rsidRPr="000A1954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</w:tbl>
    <w:p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:rsidR="00267D6A" w:rsidRPr="00CA00F5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Приложение 1</w:t>
      </w:r>
    </w:p>
    <w:p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:rsidR="00EE3BD9" w:rsidRDefault="00EE3BD9" w:rsidP="00EE3BD9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779"/>
        <w:gridCol w:w="1806"/>
        <w:gridCol w:w="1946"/>
        <w:gridCol w:w="1107"/>
        <w:gridCol w:w="1107"/>
        <w:gridCol w:w="1113"/>
        <w:gridCol w:w="1232"/>
        <w:gridCol w:w="1131"/>
        <w:gridCol w:w="1134"/>
      </w:tblGrid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294" w:type="pct"/>
            <w:gridSpan w:val="6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F56F5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F56F5">
              <w:rPr>
                <w:rFonts w:eastAsia="Times New Roman"/>
                <w:color w:val="000000"/>
              </w:rPr>
              <w:t>.)</w:t>
            </w:r>
          </w:p>
        </w:tc>
      </w:tr>
      <w:tr w:rsidR="00BA55CE" w:rsidRPr="009F56F5" w:rsidTr="00070E22">
        <w:trPr>
          <w:trHeight w:val="23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2026 год</w:t>
            </w:r>
          </w:p>
        </w:tc>
      </w:tr>
      <w:tr w:rsidR="00BA55CE" w:rsidRPr="009F56F5" w:rsidTr="00070E22">
        <w:trPr>
          <w:trHeight w:val="23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</w:tr>
      <w:tr w:rsidR="009F56F5" w:rsidRPr="009F56F5" w:rsidTr="00070E2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</w:t>
            </w:r>
            <w:r w:rsidRPr="009F56F5">
              <w:rPr>
                <w:rFonts w:eastAsia="Times New Roman"/>
                <w:color w:val="000000"/>
              </w:rPr>
              <w:lastRenderedPageBreak/>
              <w:t xml:space="preserve">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324 991,2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9F56F5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 w:type="page"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56 029,3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F56F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F56F5">
              <w:rPr>
                <w:rFonts w:eastAsia="Times New Roman"/>
                <w:color w:val="000000"/>
              </w:rPr>
              <w:t>-</w:t>
            </w:r>
            <w:r w:rsidRPr="009F56F5">
              <w:rPr>
                <w:rFonts w:eastAsia="Times New Roman"/>
                <w:color w:val="000000"/>
              </w:rPr>
              <w:br/>
            </w:r>
            <w:proofErr w:type="spellStart"/>
            <w:r w:rsidRPr="009F56F5">
              <w:rPr>
                <w:rFonts w:eastAsia="Times New Roman"/>
                <w:color w:val="000000"/>
              </w:rPr>
              <w:t>Хантос</w:t>
            </w:r>
            <w:proofErr w:type="spellEnd"/>
            <w:r w:rsidRPr="009F56F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9F56F5">
              <w:rPr>
                <w:rFonts w:eastAsia="Times New Roman"/>
                <w:color w:val="000000"/>
              </w:rPr>
              <w:lastRenderedPageBreak/>
              <w:t>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F56F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F56F5">
              <w:rPr>
                <w:rFonts w:eastAsia="Times New Roman"/>
                <w:color w:val="000000"/>
              </w:rPr>
              <w:t>-</w:t>
            </w:r>
            <w:r w:rsidRPr="009F56F5">
              <w:rPr>
                <w:rFonts w:eastAsia="Times New Roman"/>
                <w:color w:val="000000"/>
              </w:rPr>
              <w:br/>
            </w:r>
            <w:proofErr w:type="spellStart"/>
            <w:r w:rsidRPr="009F56F5">
              <w:rPr>
                <w:rFonts w:eastAsia="Times New Roman"/>
                <w:color w:val="000000"/>
              </w:rPr>
              <w:t>Хантос</w:t>
            </w:r>
            <w:proofErr w:type="spellEnd"/>
            <w:r w:rsidRPr="009F56F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46 200,0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Обустройство вертолетной площадки в п.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F56F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F56F5">
              <w:rPr>
                <w:rFonts w:eastAsia="Times New Roman"/>
                <w:color w:val="000000"/>
              </w:rPr>
              <w:t>-</w:t>
            </w:r>
            <w:r w:rsidRPr="009F56F5">
              <w:rPr>
                <w:rFonts w:eastAsia="Times New Roman"/>
                <w:color w:val="000000"/>
              </w:rPr>
              <w:br/>
            </w:r>
            <w:proofErr w:type="spellStart"/>
            <w:r w:rsidRPr="009F56F5">
              <w:rPr>
                <w:rFonts w:eastAsia="Times New Roman"/>
                <w:color w:val="000000"/>
              </w:rPr>
              <w:t>Хантос</w:t>
            </w:r>
            <w:proofErr w:type="spellEnd"/>
            <w:r w:rsidRPr="009F56F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9F56F5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9F56F5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9F56F5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9F56F5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9F56F5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9F56F5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9F56F5">
              <w:rPr>
                <w:rFonts w:eastAsia="Times New Roman"/>
                <w:color w:val="000000"/>
              </w:rPr>
              <w:t>пгт</w:t>
            </w:r>
            <w:proofErr w:type="spellEnd"/>
            <w:r w:rsidRPr="009F56F5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9F56F5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9F56F5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</w:t>
            </w:r>
            <w:r w:rsidRPr="009F56F5">
              <w:rPr>
                <w:rFonts w:eastAsia="Times New Roman"/>
                <w:color w:val="000000"/>
              </w:rPr>
              <w:lastRenderedPageBreak/>
              <w:t>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F56F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F56F5">
              <w:rPr>
                <w:rFonts w:eastAsia="Times New Roman"/>
                <w:color w:val="000000"/>
              </w:rPr>
              <w:t>-</w:t>
            </w:r>
            <w:r w:rsidRPr="009F56F5">
              <w:rPr>
                <w:rFonts w:eastAsia="Times New Roman"/>
                <w:color w:val="000000"/>
              </w:rPr>
              <w:br/>
            </w:r>
            <w:proofErr w:type="spellStart"/>
            <w:r w:rsidRPr="009F56F5">
              <w:rPr>
                <w:rFonts w:eastAsia="Times New Roman"/>
                <w:color w:val="000000"/>
              </w:rPr>
              <w:t>Хантос</w:t>
            </w:r>
            <w:proofErr w:type="spellEnd"/>
            <w:r w:rsidRPr="009F56F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9F56F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9F56F5">
              <w:rPr>
                <w:rFonts w:eastAsia="Times New Roman"/>
                <w:color w:val="000000"/>
              </w:rPr>
              <w:t>-</w:t>
            </w:r>
            <w:r w:rsidRPr="009F56F5">
              <w:rPr>
                <w:rFonts w:eastAsia="Times New Roman"/>
                <w:color w:val="000000"/>
              </w:rPr>
              <w:br/>
            </w:r>
            <w:proofErr w:type="spellStart"/>
            <w:r w:rsidRPr="009F56F5">
              <w:rPr>
                <w:rFonts w:eastAsia="Times New Roman"/>
                <w:color w:val="000000"/>
              </w:rPr>
              <w:t>Хантос</w:t>
            </w:r>
            <w:proofErr w:type="spellEnd"/>
            <w:r w:rsidRPr="009F56F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 w:type="page"/>
              <w:t>«</w:t>
            </w:r>
            <w:proofErr w:type="gramEnd"/>
            <w:r w:rsidRPr="009F56F5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дорог в населенных пунктах: п.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 xml:space="preserve">Кирпичный, </w:t>
            </w:r>
            <w:proofErr w:type="spellStart"/>
            <w:r w:rsidRPr="009F56F5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9F56F5">
              <w:rPr>
                <w:rFonts w:eastAsia="Times New Roman"/>
                <w:color w:val="000000"/>
              </w:rPr>
              <w:t>, д.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>Ягурьях, п.Луговской сельского поселения Луговской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9F56F5">
              <w:rPr>
                <w:rFonts w:eastAsia="Times New Roman"/>
                <w:color w:val="000000"/>
              </w:rPr>
              <w:t>ООО</w:t>
            </w:r>
            <w:r w:rsidRPr="009F56F5">
              <w:rPr>
                <w:rFonts w:eastAsia="Times New Roman"/>
                <w:color w:val="000000"/>
              </w:rPr>
              <w:br/>
              <w:t>«</w:t>
            </w:r>
            <w:proofErr w:type="gramEnd"/>
            <w:r w:rsidRPr="009F56F5">
              <w:rPr>
                <w:rFonts w:eastAsia="Times New Roman"/>
                <w:color w:val="000000"/>
              </w:rPr>
              <w:t>ЛУКОЙЛ-Западная Сибирь»)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9F56F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архитектуры и </w:t>
            </w:r>
            <w:r w:rsidRPr="009F56F5">
              <w:rPr>
                <w:rFonts w:eastAsia="Times New Roman"/>
                <w:color w:val="000000"/>
              </w:rPr>
              <w:lastRenderedPageBreak/>
              <w:t>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48 177,0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4 817,7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484 944,7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88 767,4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405 054,0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396 177,3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232 501,9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средства бюджета района на софинансирование расходов за счет средств </w:t>
            </w:r>
            <w:r w:rsidRPr="009F56F5">
              <w:rPr>
                <w:rFonts w:eastAsia="Times New Roman"/>
                <w:color w:val="000000"/>
              </w:rPr>
              <w:lastRenderedPageBreak/>
              <w:t>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9F56F5" w:rsidRPr="009F56F5" w:rsidTr="00070E2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F56F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F56F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3 371,9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3 371,9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</w:t>
            </w:r>
            <w:r w:rsidRPr="009F56F5">
              <w:rPr>
                <w:rFonts w:eastAsia="Times New Roman"/>
                <w:color w:val="000000"/>
              </w:rPr>
              <w:lastRenderedPageBreak/>
              <w:t xml:space="preserve">багажа автомобильным транспортом)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 xml:space="preserve">департамент строительства, архитектуры </w:t>
            </w:r>
            <w:r w:rsidRPr="009F56F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20 952,2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4 451,6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4 687,5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20 952,2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4 451,6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4 687,5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101 718,5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7 653,8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8 059,4</w:t>
            </w:r>
          </w:p>
        </w:tc>
      </w:tr>
      <w:tr w:rsidR="009F56F5" w:rsidRPr="009F56F5" w:rsidTr="00070E2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51 839,0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10 071,6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10 605,4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11 167,5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51 839,0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10 071,6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10 605,4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11 167,5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18 195,8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3 873,7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4 079,0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18 195,8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3 873,7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4 079,0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3.1.1.9.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F56F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11 631,4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3 873,7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4 079,0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11 631,4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3 873,7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4 079,0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33 643,2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6 392,9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7 088,5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33 643,2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6 392,9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7 088,5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F56F5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20 816,7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6 392,9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7 088,5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20 816,7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6 392,9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7 088,5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автомобильной дороги «Дорога к полигону ТБО, п.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>Горноправдинск, ул. Производственная, 13»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980D70">
              <w:rPr>
                <w:rFonts w:eastAsia="Times New Roman"/>
                <w:color w:val="000000"/>
              </w:rPr>
              <w:t xml:space="preserve"> </w:t>
            </w:r>
            <w:r w:rsidRPr="009F56F5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51 839,0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10 071,6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10 605,4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11 167,5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51 839,0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10 071,6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10 605,4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11 167,5</w:t>
            </w:r>
          </w:p>
        </w:tc>
      </w:tr>
      <w:tr w:rsidR="009F56F5" w:rsidRPr="009F56F5" w:rsidTr="00070E2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</w:t>
            </w:r>
            <w:r w:rsidRPr="009F56F5">
              <w:rPr>
                <w:rFonts w:eastAsia="Times New Roman"/>
                <w:color w:val="000000"/>
              </w:rPr>
              <w:lastRenderedPageBreak/>
              <w:t>движения (показатель 6 из приложения 3)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200,0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340,0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640 181,8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106 447,5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560 291,1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26 556,8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551 414,4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17 680,1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324 991,2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175 204,1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1445" w:type="pct"/>
            <w:gridSpan w:val="2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ascii="Calibri" w:eastAsia="Times New Roman" w:hAnsi="Calibri"/>
                <w:color w:val="000000"/>
              </w:rPr>
            </w:pPr>
            <w:r w:rsidRPr="009F56F5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Проектная часть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Процессная часть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640 181,8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106 447,5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560 291,1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26 556,8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551 414,4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234 981,7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260 586,5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17 680,1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324 991,2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149 787,1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175 204,1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224 592,6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68 888,3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155 704,3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224 592,6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68 888,3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155 704,3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224 592,6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68 888,3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155 704,3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166 461,8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63 000,0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103 461,8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Прочие расходы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415 589,2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166 093,4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104 882,2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106 447,5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335 698,5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166 093,4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104 882,2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26 556,8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326 821,8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166 093,4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104 882,2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17 680,1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18 599,2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19 566,9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512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158 529,4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86 787,1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71 742,3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shd w:val="clear" w:color="auto" w:fill="auto"/>
            <w:noWrap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132 070,5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56 486,1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20 758,2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17 340,1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18 259,2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19 226,9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132 070,5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56 486,1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20 758,2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17 340,1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18 259,2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19 226,9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385 663,7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105 299,2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191 597,1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88 767,4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79 890,7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305 773,0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105 299,2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191 597,1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 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296 896,3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105 299,2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191 597,1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8 876,7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228 238,7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91 410,9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136 827,8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lastRenderedPageBreak/>
              <w:t>Соисполнитель 2 (администрация Ханты-Мансийского района)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4 624,6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4 624,6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4 624,6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4 624,6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1 679,6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1 679,6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319,6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908,2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908,2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908,2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908,2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11 269,0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3 089,8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8 179,2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11 269,0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3 089,8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8 179,2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35 000,0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6 328,1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630,8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5 697,3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6 328,1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630,8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5 697,3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664,0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315,4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348,6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6 975,5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957,9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6 017,6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6 975,5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957,9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6 017,6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5 000,0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588,2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282,0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306,2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588,2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282,0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306,2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5 665,9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2 745,7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2 920,2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5 665,9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2 745,7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2 920,2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332,0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157,7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174,3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47 084,5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23 533,9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23 550,6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бюджет района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47 084,5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23 533,9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23 550,6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  <w:tr w:rsidR="00BA55CE" w:rsidRPr="009F56F5" w:rsidTr="00070E22">
        <w:trPr>
          <w:trHeight w:val="20"/>
        </w:trPr>
        <w:tc>
          <w:tcPr>
            <w:tcW w:w="2052" w:type="pct"/>
            <w:gridSpan w:val="3"/>
            <w:vMerge/>
            <w:shd w:val="clear" w:color="auto" w:fill="auto"/>
            <w:vAlign w:val="center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9F56F5" w:rsidRPr="009F56F5" w:rsidRDefault="009F56F5" w:rsidP="009F56F5">
            <w:pPr>
              <w:rPr>
                <w:rFonts w:eastAsia="Times New Roman"/>
                <w:color w:val="000000"/>
              </w:rPr>
            </w:pPr>
            <w:r w:rsidRPr="009F56F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46 752,5</w:t>
            </w:r>
          </w:p>
        </w:tc>
        <w:tc>
          <w:tcPr>
            <w:tcW w:w="372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23 376,2</w:t>
            </w:r>
          </w:p>
        </w:tc>
        <w:tc>
          <w:tcPr>
            <w:tcW w:w="37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23 376,3</w:t>
            </w:r>
          </w:p>
        </w:tc>
        <w:tc>
          <w:tcPr>
            <w:tcW w:w="414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9F56F5" w:rsidRPr="009F56F5" w:rsidRDefault="009F56F5" w:rsidP="009F56F5">
            <w:pPr>
              <w:jc w:val="center"/>
              <w:rPr>
                <w:rFonts w:eastAsia="Times New Roman"/>
              </w:rPr>
            </w:pPr>
            <w:r w:rsidRPr="009F56F5">
              <w:rPr>
                <w:rFonts w:eastAsia="Times New Roman"/>
              </w:rPr>
              <w:t>0,0</w:t>
            </w:r>
          </w:p>
        </w:tc>
      </w:tr>
    </w:tbl>
    <w:p w:rsidR="00EE3BD9" w:rsidRDefault="00EE3BD9" w:rsidP="00EE3BD9">
      <w:pPr>
        <w:tabs>
          <w:tab w:val="left" w:pos="1978"/>
        </w:tabs>
        <w:rPr>
          <w:rStyle w:val="2Exact"/>
          <w:rFonts w:eastAsia="Calibri"/>
        </w:rPr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267D6A" w:rsidRPr="00B52B17" w:rsidTr="00033105">
        <w:trPr>
          <w:trHeight w:hRule="exact" w:val="1429"/>
        </w:trPr>
        <w:tc>
          <w:tcPr>
            <w:tcW w:w="1703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267D6A" w:rsidRPr="00B52B17" w:rsidTr="00033105">
        <w:trPr>
          <w:trHeight w:hRule="exact" w:val="429"/>
        </w:trPr>
        <w:tc>
          <w:tcPr>
            <w:tcW w:w="1703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267D6A" w:rsidRPr="00B52B17" w:rsidRDefault="00267D6A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267D6A" w:rsidRPr="008A17A0" w:rsidTr="00033105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5B3660">
              <w:rPr>
                <w:sz w:val="20"/>
                <w:szCs w:val="20"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Pr="005B3660">
              <w:rPr>
                <w:bCs/>
              </w:rPr>
              <w:t xml:space="preserve"> </w:t>
            </w:r>
            <w:r w:rsidRPr="005B3660">
              <w:rPr>
                <w:bCs/>
                <w:sz w:val="20"/>
                <w:szCs w:val="20"/>
              </w:rPr>
              <w:t>транспортного комплекса для населения и организаций Ханты-Мансийского района</w:t>
            </w:r>
          </w:p>
        </w:tc>
      </w:tr>
      <w:tr w:rsidR="00267D6A" w:rsidRPr="00DE7235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:rsidR="00267D6A" w:rsidRPr="00DE7235" w:rsidRDefault="00267D6A" w:rsidP="00033105">
            <w:pPr>
              <w:ind w:left="57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DE7235">
              <w:rPr>
                <w:bCs/>
              </w:rPr>
              <w:t xml:space="preserve">1. </w:t>
            </w:r>
            <w:r w:rsidRPr="00F7597B">
              <w:t>Развитие и сохранность сети автомобильных дорог</w:t>
            </w:r>
          </w:p>
        </w:tc>
      </w:tr>
      <w:tr w:rsidR="00267D6A" w:rsidRPr="00B52B17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67D6A" w:rsidRPr="00194F2A" w:rsidTr="00033105">
        <w:trPr>
          <w:trHeight w:hRule="exact" w:val="984"/>
        </w:trPr>
        <w:tc>
          <w:tcPr>
            <w:tcW w:w="1703" w:type="dxa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E17653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:rsidR="00267D6A" w:rsidRPr="00E17653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shd w:val="clear" w:color="auto" w:fill="FFFFFF"/>
          </w:tcPr>
          <w:p w:rsidR="00267D6A" w:rsidRPr="00E17653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AE69E4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267D6A" w:rsidRPr="00B62195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300347" w:rsidRDefault="00267D6A" w:rsidP="00033105">
            <w:pPr>
              <w:ind w:left="57"/>
            </w:pPr>
            <w:r w:rsidRPr="005B3660">
              <w:rPr>
                <w:bCs/>
              </w:rPr>
              <w:t xml:space="preserve">Задача 2. Создание условий для предоставления транспортных услуг </w:t>
            </w:r>
            <w:r>
              <w:rPr>
                <w:bCs/>
              </w:rPr>
              <w:t xml:space="preserve">населению </w:t>
            </w:r>
            <w:r w:rsidRPr="005B3660">
              <w:rPr>
                <w:bCs/>
              </w:rPr>
              <w:t>между поселениями</w:t>
            </w:r>
            <w:r>
              <w:rPr>
                <w:bCs/>
                <w:color w:val="FF0000"/>
              </w:rPr>
              <w:t xml:space="preserve"> </w:t>
            </w:r>
            <w:r w:rsidRPr="005B3660">
              <w:rPr>
                <w:bCs/>
              </w:rPr>
              <w:t>в границах Ханты-Мансийского района</w:t>
            </w:r>
          </w:p>
        </w:tc>
      </w:tr>
      <w:tr w:rsidR="00267D6A" w:rsidRPr="00194F2A" w:rsidTr="00033105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B62195" w:rsidRDefault="00267D6A" w:rsidP="00033105">
            <w:pPr>
              <w:ind w:left="57"/>
            </w:pPr>
            <w:r w:rsidRPr="005B3660">
              <w:t>Подпрограмма 2. Организация перевозок в границах Ханты-Мансийского района</w:t>
            </w:r>
          </w:p>
        </w:tc>
      </w:tr>
      <w:tr w:rsidR="00267D6A" w:rsidRPr="00194F2A" w:rsidTr="00033105">
        <w:trPr>
          <w:trHeight w:hRule="exact" w:val="1860"/>
        </w:trPr>
        <w:tc>
          <w:tcPr>
            <w:tcW w:w="1703" w:type="dxa"/>
            <w:shd w:val="clear" w:color="auto" w:fill="FFFFFF"/>
          </w:tcPr>
          <w:p w:rsidR="00267D6A" w:rsidRPr="00D73F4D" w:rsidRDefault="00267D6A" w:rsidP="00033105">
            <w:pPr>
              <w:jc w:val="center"/>
            </w:pPr>
            <w:r w:rsidRPr="00D73F4D">
              <w:t>2.1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D73F4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Pr="00D73F4D" w:rsidRDefault="00267D6A" w:rsidP="00033105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Pr="00D73F4D">
              <w:t xml:space="preserve">редоставление субсидии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</w:p>
          <w:p w:rsidR="00267D6A" w:rsidRPr="00D73F4D" w:rsidRDefault="00267D6A" w:rsidP="0003310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shd w:val="clear" w:color="auto" w:fill="FFFFFF"/>
          </w:tcPr>
          <w:p w:rsidR="00267D6A" w:rsidRPr="00DD4941" w:rsidRDefault="00267D6A" w:rsidP="00033105">
            <w:pPr>
              <w:widowControl w:val="0"/>
              <w:autoSpaceDE w:val="0"/>
              <w:autoSpaceDN w:val="0"/>
              <w:ind w:left="57"/>
            </w:pPr>
            <w:r>
              <w:t>п</w:t>
            </w:r>
            <w:r w:rsidRPr="00DD4941">
              <w:t>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>
              <w:t>,</w:t>
            </w:r>
          </w:p>
          <w:p w:rsidR="00267D6A" w:rsidRPr="00D73F4D" w:rsidRDefault="00267D6A" w:rsidP="00033105">
            <w:pPr>
              <w:ind w:left="57"/>
            </w:pPr>
            <w:r>
              <w:t>утвержденный п</w:t>
            </w:r>
            <w:r w:rsidRPr="00D73F4D">
              <w:t>остановление</w:t>
            </w:r>
            <w:r>
              <w:t>м а</w:t>
            </w:r>
            <w:r w:rsidRPr="00D73F4D">
              <w:t>дминистрации Ханты-</w:t>
            </w:r>
            <w:r>
              <w:t>Мансийского района от 09.07.2020 № 181</w:t>
            </w:r>
            <w:r w:rsidRPr="00D73F4D">
              <w:t xml:space="preserve"> </w:t>
            </w:r>
            <w:r>
              <w:t>«</w:t>
            </w:r>
            <w:r w:rsidRPr="00DD4941">
              <w:t>О предоставление субсидий из местного бюджета за оказание транспортных услуг нас</w:t>
            </w:r>
            <w:r>
              <w:t>елению Ханты-Мансийского района»</w:t>
            </w:r>
          </w:p>
        </w:tc>
      </w:tr>
      <w:tr w:rsidR="00267D6A" w:rsidRPr="00194F2A" w:rsidTr="00033105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267D6A" w:rsidRPr="00C24EFD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</w:p>
        </w:tc>
      </w:tr>
      <w:tr w:rsidR="00267D6A" w:rsidRPr="00194F2A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267D6A" w:rsidRPr="00B50439" w:rsidRDefault="00267D6A" w:rsidP="00033105">
            <w:pPr>
              <w:ind w:left="57"/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Pr="001F1F3B">
              <w:rPr>
                <w:bCs/>
              </w:rPr>
              <w:t>. О</w:t>
            </w:r>
            <w:r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</w:tr>
      <w:tr w:rsidR="00267D6A" w:rsidRPr="00194F2A" w:rsidTr="00033105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267D6A" w:rsidRPr="00194F2A" w:rsidRDefault="00267D6A" w:rsidP="00033105">
            <w:pPr>
              <w:ind w:left="57"/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67D6A" w:rsidRPr="00194F2A" w:rsidTr="00033105">
        <w:trPr>
          <w:trHeight w:hRule="exact" w:val="1216"/>
        </w:trPr>
        <w:tc>
          <w:tcPr>
            <w:tcW w:w="1703" w:type="dxa"/>
            <w:shd w:val="clear" w:color="auto" w:fill="FFFFFF"/>
          </w:tcPr>
          <w:p w:rsidR="00267D6A" w:rsidRPr="00231B6D" w:rsidRDefault="00267D6A" w:rsidP="00033105">
            <w:pPr>
              <w:jc w:val="center"/>
            </w:pPr>
            <w:r w:rsidRPr="00231B6D">
              <w:t>3.1</w:t>
            </w:r>
            <w:r>
              <w:t>.</w:t>
            </w:r>
          </w:p>
        </w:tc>
        <w:tc>
          <w:tcPr>
            <w:tcW w:w="3779" w:type="dxa"/>
            <w:shd w:val="clear" w:color="auto" w:fill="FFFFFF"/>
          </w:tcPr>
          <w:p w:rsidR="00267D6A" w:rsidRPr="00231B6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Pr="00231B6D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:rsidR="00267D6A" w:rsidRPr="00231B6D" w:rsidRDefault="00267D6A" w:rsidP="00033105"/>
        </w:tc>
      </w:tr>
      <w:tr w:rsidR="00267D6A" w:rsidRPr="00194F2A" w:rsidTr="00033105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7D6A" w:rsidRPr="004C524A" w:rsidRDefault="00267D6A" w:rsidP="00033105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40053">
              <w:rPr>
                <w:bCs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7D6A" w:rsidRPr="002604FA" w:rsidRDefault="00267D6A" w:rsidP="00033105">
            <w:pPr>
              <w:ind w:left="57"/>
              <w:rPr>
                <w:bCs/>
              </w:rPr>
            </w:pPr>
          </w:p>
          <w:p w:rsidR="00267D6A" w:rsidRPr="00DD0458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:rsidR="00267D6A" w:rsidRDefault="00267D6A" w:rsidP="00033105">
            <w:pPr>
              <w:ind w:left="57"/>
              <w:rPr>
                <w:bCs/>
              </w:rPr>
            </w:pPr>
            <w:r>
              <w:rPr>
                <w:bCs/>
              </w:rPr>
              <w:t>Задача 4</w:t>
            </w:r>
            <w:r w:rsidRPr="00B8298B">
              <w:rPr>
                <w:bCs/>
              </w:rPr>
              <w:t xml:space="preserve">. </w:t>
            </w:r>
            <w:r w:rsidRPr="00B8298B">
              <w:t>Создание условий для обеспечения безопасности дорожного движения</w:t>
            </w:r>
          </w:p>
          <w:p w:rsidR="00267D6A" w:rsidRPr="00E90AE5" w:rsidRDefault="00267D6A" w:rsidP="00033105">
            <w:pPr>
              <w:ind w:left="57"/>
              <w:rPr>
                <w:bCs/>
              </w:rPr>
            </w:pPr>
          </w:p>
          <w:p w:rsidR="00267D6A" w:rsidRPr="00DD0458" w:rsidRDefault="00267D6A" w:rsidP="00033105">
            <w:pPr>
              <w:ind w:left="57"/>
            </w:pPr>
          </w:p>
        </w:tc>
      </w:tr>
      <w:tr w:rsidR="00267D6A" w:rsidRPr="00194F2A" w:rsidTr="00033105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:rsidR="00267D6A" w:rsidRPr="00B33BDD" w:rsidRDefault="00267D6A" w:rsidP="00033105">
            <w:pPr>
              <w:ind w:left="57"/>
            </w:pPr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67D6A" w:rsidRPr="00194F2A" w:rsidTr="00033105">
        <w:trPr>
          <w:trHeight w:hRule="exact" w:val="811"/>
        </w:trPr>
        <w:tc>
          <w:tcPr>
            <w:tcW w:w="1703" w:type="dxa"/>
            <w:shd w:val="clear" w:color="auto" w:fill="FFFFFF"/>
          </w:tcPr>
          <w:p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79" w:type="dxa"/>
            <w:shd w:val="clear" w:color="auto" w:fill="FFFFFF"/>
          </w:tcPr>
          <w:p w:rsidR="00267D6A" w:rsidRPr="00D9453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Default="00267D6A" w:rsidP="00033105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проведение мероприятий по популяризации</w:t>
            </w:r>
            <w:r w:rsidRPr="00B63641">
              <w:t xml:space="preserve"> деятельности школьных отрядов юных инспекторов дорожного движения</w:t>
            </w:r>
          </w:p>
          <w:p w:rsidR="00267D6A" w:rsidRDefault="00267D6A" w:rsidP="00033105">
            <w:pPr>
              <w:autoSpaceDE w:val="0"/>
              <w:autoSpaceDN w:val="0"/>
              <w:adjustRightInd w:val="0"/>
              <w:ind w:left="57" w:right="57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267D6A" w:rsidRPr="00AE2FAC" w:rsidRDefault="00267D6A" w:rsidP="00033105"/>
        </w:tc>
      </w:tr>
      <w:tr w:rsidR="00267D6A" w:rsidRPr="00194F2A" w:rsidTr="00033105">
        <w:trPr>
          <w:trHeight w:hRule="exact" w:val="723"/>
        </w:trPr>
        <w:tc>
          <w:tcPr>
            <w:tcW w:w="1703" w:type="dxa"/>
            <w:shd w:val="clear" w:color="auto" w:fill="FFFFFF"/>
          </w:tcPr>
          <w:p w:rsidR="00267D6A" w:rsidRDefault="00267D6A" w:rsidP="0003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779" w:type="dxa"/>
            <w:shd w:val="clear" w:color="auto" w:fill="FFFFFF"/>
          </w:tcPr>
          <w:p w:rsidR="00267D6A" w:rsidRPr="00D9453D" w:rsidRDefault="00267D6A" w:rsidP="00033105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267D6A" w:rsidRDefault="00267D6A" w:rsidP="00033105">
            <w:pPr>
              <w:autoSpaceDE w:val="0"/>
              <w:autoSpaceDN w:val="0"/>
              <w:adjustRightInd w:val="0"/>
              <w:ind w:left="57" w:right="57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:rsidR="00267D6A" w:rsidRPr="00AE2FAC" w:rsidRDefault="00267D6A" w:rsidP="00033105"/>
        </w:tc>
      </w:tr>
    </w:tbl>
    <w:p w:rsidR="00267D6A" w:rsidRPr="00B52B17" w:rsidRDefault="00267D6A" w:rsidP="00267D6A">
      <w:pPr>
        <w:rPr>
          <w:sz w:val="2"/>
          <w:szCs w:val="2"/>
        </w:rPr>
        <w:sectPr w:rsidR="00267D6A" w:rsidRPr="00B52B17" w:rsidSect="00AE2FAC">
          <w:headerReference w:type="default" r:id="rId15"/>
          <w:headerReference w:type="first" r:id="rId16"/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43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283"/>
        <w:gridCol w:w="1988"/>
        <w:gridCol w:w="1134"/>
        <w:gridCol w:w="1137"/>
        <w:gridCol w:w="1137"/>
        <w:gridCol w:w="1140"/>
        <w:gridCol w:w="1140"/>
        <w:gridCol w:w="2967"/>
        <w:gridCol w:w="736"/>
      </w:tblGrid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523617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523617" w:rsidRDefault="00523617" w:rsidP="00033105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2B597C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rPr>
                <w:sz w:val="10"/>
                <w:szCs w:val="10"/>
              </w:rPr>
            </w:pPr>
          </w:p>
        </w:tc>
      </w:tr>
      <w:tr w:rsidR="00824D39" w:rsidTr="003B16A2">
        <w:trPr>
          <w:gridAfter w:val="1"/>
          <w:wAfter w:w="243" w:type="pct"/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523617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1F36C2" w:rsidRDefault="00523617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584BC3">
            <w:pPr>
              <w:ind w:left="57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 w:rsidR="00584BC3">
              <w:t>э</w:t>
            </w:r>
            <w:r>
              <w:t>ксплуатационным показателям, 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1A1ED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91,6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91,6</w:t>
            </w:r>
          </w:p>
        </w:tc>
        <w:tc>
          <w:tcPr>
            <w:tcW w:w="243" w:type="pct"/>
          </w:tcPr>
          <w:p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955C71" w:rsidRDefault="00523617" w:rsidP="00033105">
            <w:pPr>
              <w:ind w:left="57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287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1A5F49" w:rsidRDefault="00523617" w:rsidP="00033105">
            <w:pPr>
              <w:jc w:val="center"/>
            </w:pPr>
            <w: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22</w:t>
            </w:r>
          </w:p>
        </w:tc>
        <w:tc>
          <w:tcPr>
            <w:tcW w:w="243" w:type="pct"/>
          </w:tcPr>
          <w:p w:rsidR="00523617" w:rsidRPr="00A57EDE" w:rsidRDefault="00523617" w:rsidP="00033105">
            <w:pPr>
              <w:pStyle w:val="ConsPlusNormal"/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617" w:rsidRPr="000025C9" w:rsidRDefault="00523617" w:rsidP="00033105">
            <w:pPr>
              <w:pStyle w:val="ConsPlusNormal"/>
              <w:ind w:left="57"/>
            </w:pPr>
            <w:r w:rsidRPr="00A00627">
              <w:t>Количество рейсов водного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203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EE0821" w:rsidRDefault="00523617" w:rsidP="00033105">
            <w:pPr>
              <w:jc w:val="center"/>
            </w:pPr>
            <w:r w:rsidRPr="00EE0821">
              <w:t>468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348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348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CD6322" w:rsidRDefault="00523617" w:rsidP="00033105">
            <w:pPr>
              <w:pStyle w:val="ConsPlusNormal"/>
              <w:ind w:left="57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1026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973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8C0B65">
              <w:rPr>
                <w:sz w:val="22"/>
                <w:szCs w:val="22"/>
              </w:rPr>
              <w:t>879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879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824D39">
            <w:pPr>
              <w:pStyle w:val="ConsPlusNormal"/>
              <w:ind w:left="-40" w:firstLine="40"/>
              <w:jc w:val="center"/>
            </w:pPr>
            <w:r>
              <w:t>5.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955C71" w:rsidRDefault="00523617" w:rsidP="00033105">
            <w:pPr>
              <w:pStyle w:val="ConsPlusNormal"/>
              <w:ind w:left="57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jc w:val="center"/>
            </w:pPr>
            <w:r w:rsidRPr="003A6C6A">
              <w:t>12,9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3A6C6A" w:rsidRDefault="00523617" w:rsidP="00033105">
            <w:pPr>
              <w:jc w:val="center"/>
            </w:pPr>
            <w:r>
              <w:t>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10,8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10,8</w:t>
            </w:r>
          </w:p>
        </w:tc>
        <w:tc>
          <w:tcPr>
            <w:tcW w:w="243" w:type="pct"/>
          </w:tcPr>
          <w:p w:rsidR="00523617" w:rsidRDefault="00523617" w:rsidP="00033105"/>
        </w:tc>
      </w:tr>
      <w:tr w:rsidR="00824D39" w:rsidTr="003B16A2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DE716E" w:rsidRDefault="00523617" w:rsidP="00033105">
            <w:pPr>
              <w:tabs>
                <w:tab w:val="left" w:pos="4510"/>
              </w:tabs>
              <w:ind w:left="57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A57EDE" w:rsidRDefault="00523617" w:rsidP="000331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Default="00523617" w:rsidP="00033105">
            <w:pPr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617" w:rsidRPr="008C0B65" w:rsidRDefault="008C0B65" w:rsidP="00033105">
            <w:pPr>
              <w:jc w:val="center"/>
            </w:pPr>
            <w:r w:rsidRPr="008C0B65">
              <w:t>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17" w:rsidRPr="008C0B65" w:rsidRDefault="00523617" w:rsidP="00033105">
            <w:pPr>
              <w:jc w:val="center"/>
            </w:pPr>
            <w:r w:rsidRPr="008C0B65">
              <w:t>0</w:t>
            </w:r>
          </w:p>
        </w:tc>
        <w:tc>
          <w:tcPr>
            <w:tcW w:w="243" w:type="pct"/>
          </w:tcPr>
          <w:p w:rsidR="00523617" w:rsidRDefault="00523617" w:rsidP="00033105">
            <w:pPr>
              <w:jc w:val="center"/>
            </w:pPr>
          </w:p>
        </w:tc>
      </w:tr>
    </w:tbl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p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4</w:t>
      </w:r>
    </w:p>
    <w:p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4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57"/>
        <w:gridCol w:w="568"/>
        <w:gridCol w:w="565"/>
        <w:gridCol w:w="707"/>
        <w:gridCol w:w="639"/>
        <w:gridCol w:w="584"/>
        <w:gridCol w:w="673"/>
        <w:gridCol w:w="676"/>
        <w:gridCol w:w="639"/>
        <w:gridCol w:w="584"/>
        <w:gridCol w:w="673"/>
        <w:gridCol w:w="676"/>
        <w:gridCol w:w="387"/>
        <w:gridCol w:w="550"/>
        <w:gridCol w:w="467"/>
        <w:gridCol w:w="525"/>
        <w:gridCol w:w="442"/>
        <w:gridCol w:w="486"/>
        <w:gridCol w:w="486"/>
        <w:gridCol w:w="532"/>
        <w:gridCol w:w="479"/>
        <w:gridCol w:w="489"/>
        <w:gridCol w:w="486"/>
        <w:gridCol w:w="446"/>
        <w:gridCol w:w="664"/>
        <w:gridCol w:w="661"/>
      </w:tblGrid>
      <w:tr w:rsidR="00282086" w:rsidRPr="005554DC" w:rsidTr="00E05F57">
        <w:trPr>
          <w:trHeight w:val="300"/>
        </w:trPr>
        <w:tc>
          <w:tcPr>
            <w:tcW w:w="13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Сроки строительства,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твующих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7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28" w:type="pct"/>
            <w:gridSpan w:val="4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633" w:type="pct"/>
            <w:gridSpan w:val="4"/>
          </w:tcPr>
          <w:p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18" w:type="pct"/>
            <w:gridSpan w:val="4"/>
          </w:tcPr>
          <w:p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низм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реа-лизации</w:t>
            </w:r>
            <w:proofErr w:type="spellEnd"/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 xml:space="preserve">Заказчик по </w:t>
            </w:r>
            <w:proofErr w:type="gram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строитель-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ству</w:t>
            </w:r>
            <w:proofErr w:type="spellEnd"/>
            <w:proofErr w:type="gram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, (</w:t>
            </w:r>
            <w:proofErr w:type="spellStart"/>
            <w:r w:rsidRPr="00CA00F5">
              <w:rPr>
                <w:rFonts w:eastAsia="Times New Roman"/>
                <w:color w:val="000000"/>
                <w:sz w:val="12"/>
                <w:szCs w:val="12"/>
              </w:rPr>
              <w:t>приобре-тению</w:t>
            </w:r>
            <w:proofErr w:type="spellEnd"/>
            <w:r w:rsidRPr="00CA00F5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282086" w:rsidRPr="005554DC" w:rsidTr="00E05F57">
        <w:trPr>
          <w:trHeight w:val="300"/>
        </w:trPr>
        <w:tc>
          <w:tcPr>
            <w:tcW w:w="138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shd w:val="clear" w:color="auto" w:fill="auto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8" w:type="pct"/>
            <w:vMerge w:val="restart"/>
            <w:shd w:val="clear" w:color="auto" w:fill="auto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9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6" w:type="pct"/>
            <w:vMerge w:val="restart"/>
            <w:noWrap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02" w:type="pct"/>
            <w:gridSpan w:val="3"/>
            <w:hideMark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4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89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62" w:type="pct"/>
            <w:gridSpan w:val="3"/>
          </w:tcPr>
          <w:p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6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:rsidTr="00E05F57">
        <w:trPr>
          <w:trHeight w:val="828"/>
        </w:trPr>
        <w:tc>
          <w:tcPr>
            <w:tcW w:w="138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8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21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26" w:type="pct"/>
            <w:vMerge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152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17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44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73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156" w:type="pct"/>
            <w:vMerge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</w:t>
            </w:r>
            <w:proofErr w:type="spellEnd"/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райо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 xml:space="preserve">в том числе: </w:t>
            </w:r>
            <w:proofErr w:type="gramStart"/>
            <w:r w:rsidRPr="005554DC">
              <w:rPr>
                <w:color w:val="000000"/>
                <w:sz w:val="12"/>
                <w:szCs w:val="12"/>
              </w:rPr>
              <w:t>сред</w:t>
            </w:r>
            <w:r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5554DC">
              <w:rPr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5554DC">
              <w:rPr>
                <w:color w:val="000000"/>
                <w:sz w:val="12"/>
                <w:szCs w:val="12"/>
              </w:rPr>
              <w:t xml:space="preserve"> ТЭК</w:t>
            </w:r>
          </w:p>
        </w:tc>
        <w:tc>
          <w:tcPr>
            <w:tcW w:w="216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82086" w:rsidRPr="005554DC" w:rsidTr="00E05F57">
        <w:trPr>
          <w:trHeight w:val="300"/>
        </w:trPr>
        <w:tc>
          <w:tcPr>
            <w:tcW w:w="13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9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5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0" w:type="pct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8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0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9" w:type="pct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0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1" w:type="pct"/>
            <w:shd w:val="clear" w:color="auto" w:fill="auto"/>
            <w:hideMark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4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8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8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3" w:type="pct"/>
          </w:tcPr>
          <w:p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6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9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8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6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79" w:type="pct"/>
            <w:shd w:val="clear" w:color="auto" w:fill="auto"/>
            <w:hideMark/>
          </w:tcPr>
          <w:p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Согом (ПИР, СМР)</w:t>
            </w:r>
          </w:p>
        </w:tc>
        <w:tc>
          <w:tcPr>
            <w:tcW w:w="185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184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20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  <w:hideMark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844"/>
        </w:trPr>
        <w:tc>
          <w:tcPr>
            <w:tcW w:w="13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2.</w:t>
            </w:r>
          </w:p>
        </w:tc>
        <w:tc>
          <w:tcPr>
            <w:tcW w:w="279" w:type="pct"/>
            <w:shd w:val="clear" w:color="auto" w:fill="auto"/>
          </w:tcPr>
          <w:p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до с. Цингалы (ПИР, СМР)</w:t>
            </w:r>
          </w:p>
        </w:tc>
        <w:tc>
          <w:tcPr>
            <w:tcW w:w="185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4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8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9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20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26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843"/>
        </w:trPr>
        <w:tc>
          <w:tcPr>
            <w:tcW w:w="13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7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26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279" w:type="pct"/>
            <w:shd w:val="clear" w:color="auto" w:fill="auto"/>
          </w:tcPr>
          <w:p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«Строитель-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ство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подъездной дороги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Луговской»</w:t>
            </w:r>
          </w:p>
        </w:tc>
        <w:tc>
          <w:tcPr>
            <w:tcW w:w="18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3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Горноправ-динск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4" w:type="pct"/>
            <w:shd w:val="clear" w:color="auto" w:fill="auto"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  <w:tr w:rsidR="00282086" w:rsidRPr="005554DC" w:rsidTr="00E05F57">
        <w:trPr>
          <w:trHeight w:val="1125"/>
        </w:trPr>
        <w:tc>
          <w:tcPr>
            <w:tcW w:w="13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279" w:type="pct"/>
            <w:shd w:val="clear" w:color="auto" w:fill="auto"/>
          </w:tcPr>
          <w:p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</w:t>
            </w:r>
            <w:proofErr w:type="gram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автомобиль-ной</w:t>
            </w:r>
            <w:proofErr w:type="gram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 xml:space="preserve">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Талинка</w:t>
            </w:r>
            <w:proofErr w:type="spellEnd"/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п.Луговской»</w:t>
            </w:r>
          </w:p>
        </w:tc>
        <w:tc>
          <w:tcPr>
            <w:tcW w:w="18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-</w:t>
            </w:r>
          </w:p>
        </w:tc>
        <w:tc>
          <w:tcPr>
            <w:tcW w:w="184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23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90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20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6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2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1" w:type="pct"/>
            <w:shd w:val="clear" w:color="auto" w:fill="auto"/>
            <w:noWrap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3" w:type="pct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9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8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</w:tcPr>
          <w:p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788"/>
        <w:gridCol w:w="1590"/>
        <w:gridCol w:w="3176"/>
        <w:gridCol w:w="3481"/>
      </w:tblGrid>
      <w:tr w:rsidR="0064555D" w:rsidRPr="00980D70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№ п/п</w:t>
            </w:r>
          </w:p>
        </w:tc>
        <w:tc>
          <w:tcPr>
            <w:tcW w:w="1711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</w:t>
            </w:r>
            <w:bookmarkStart w:id="0" w:name="_GoBack"/>
            <w:bookmarkEnd w:id="0"/>
            <w:r w:rsidRPr="00980D70">
              <w:rPr>
                <w:color w:val="000000"/>
              </w:rPr>
              <w:t>ность</w:t>
            </w:r>
          </w:p>
        </w:tc>
        <w:tc>
          <w:tcPr>
            <w:tcW w:w="1135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:rsidTr="0064555D">
        <w:trPr>
          <w:trHeight w:val="477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Pr="00980D70">
              <w:rPr>
                <w:rFonts w:eastAsia="Times New Roman"/>
                <w:bCs/>
                <w:color w:val="000000"/>
              </w:rPr>
              <w:t xml:space="preserve">«г. Ханты-Мансийск –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пгт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980D70">
              <w:rPr>
                <w:rFonts w:eastAsia="Times New Roman"/>
                <w:bCs/>
                <w:color w:val="000000"/>
              </w:rPr>
              <w:t>Талинка</w:t>
            </w:r>
            <w:proofErr w:type="spellEnd"/>
            <w:r w:rsidRPr="00980D70">
              <w:rPr>
                <w:rFonts w:eastAsia="Times New Roman"/>
                <w:bCs/>
                <w:color w:val="000000"/>
              </w:rPr>
              <w:t>» (71-100 ОП РЗ 71-100К-04) с подъездами к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44" w:type="pct"/>
            <w:shd w:val="clear" w:color="auto" w:fill="auto"/>
          </w:tcPr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67D6A" w:rsidRDefault="00267D6A" w:rsidP="00267D6A">
      <w:pPr>
        <w:pStyle w:val="af3"/>
        <w:jc w:val="right"/>
        <w:rPr>
          <w:rFonts w:ascii="Times New Roman" w:hAnsi="Times New Roman"/>
          <w:sz w:val="28"/>
          <w:szCs w:val="28"/>
        </w:rPr>
        <w:sectPr w:rsidR="00267D6A" w:rsidSect="004D36C8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».</w:t>
      </w:r>
    </w:p>
    <w:p w:rsidR="00E14AFF" w:rsidRDefault="00E14AFF" w:rsidP="00F34B7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14AFF" w:rsidRPr="00E826F2" w:rsidRDefault="000A667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AFF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proofErr w:type="spellStart"/>
      <w:r>
        <w:t>К.Р.Минулин</w:t>
      </w:r>
      <w:proofErr w:type="spellEnd"/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50" w:rsidRDefault="009C1E50" w:rsidP="007C7827">
      <w:r>
        <w:separator/>
      </w:r>
    </w:p>
  </w:endnote>
  <w:endnote w:type="continuationSeparator" w:id="0">
    <w:p w:rsidR="009C1E50" w:rsidRDefault="009C1E5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Default="009F56F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Default="009F56F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Default="009F56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50" w:rsidRDefault="009C1E50" w:rsidP="007C7827">
      <w:r>
        <w:separator/>
      </w:r>
    </w:p>
  </w:footnote>
  <w:footnote w:type="continuationSeparator" w:id="0">
    <w:p w:rsidR="009C1E50" w:rsidRDefault="009C1E5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Default="009F56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Content>
      <w:p w:rsidR="009F56F5" w:rsidRDefault="009F5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F56F5" w:rsidRDefault="009F56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Content>
      <w:p w:rsidR="009F56F5" w:rsidRDefault="009F5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70">
          <w:rPr>
            <w:noProof/>
          </w:rPr>
          <w:t>1</w:t>
        </w:r>
        <w:r>
          <w:fldChar w:fldCharType="end"/>
        </w:r>
      </w:p>
    </w:sdtContent>
  </w:sdt>
  <w:p w:rsidR="009F56F5" w:rsidRDefault="009F56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Default="009F56F5" w:rsidP="00033105">
    <w:pPr>
      <w:pStyle w:val="a5"/>
      <w:jc w:val="center"/>
    </w:pPr>
  </w:p>
  <w:p w:rsidR="009F56F5" w:rsidRDefault="009F56F5" w:rsidP="00033105">
    <w:pPr>
      <w:pStyle w:val="a5"/>
      <w:jc w:val="center"/>
    </w:pPr>
  </w:p>
  <w:p w:rsidR="009F56F5" w:rsidRPr="000B3CD9" w:rsidRDefault="009F56F5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 w:rsidR="00980D70">
      <w:rPr>
        <w:noProof/>
        <w:sz w:val="24"/>
      </w:rPr>
      <w:t>20</w:t>
    </w:r>
    <w:r w:rsidRPr="0094281B">
      <w:rPr>
        <w:sz w:val="24"/>
      </w:rPr>
      <w:fldChar w:fldCharType="end"/>
    </w:r>
  </w:p>
  <w:p w:rsidR="009F56F5" w:rsidRPr="00C54845" w:rsidRDefault="009F56F5" w:rsidP="00033105">
    <w:pPr>
      <w:pStyle w:val="a5"/>
      <w:rPr>
        <w:sz w:val="24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F5" w:rsidRPr="00193205" w:rsidRDefault="009F56F5">
    <w:pPr>
      <w:pStyle w:val="a5"/>
      <w:jc w:val="center"/>
      <w:rPr>
        <w:sz w:val="26"/>
        <w:szCs w:val="26"/>
      </w:rPr>
    </w:pPr>
    <w:r w:rsidRPr="00193205">
      <w:rPr>
        <w:sz w:val="26"/>
        <w:szCs w:val="26"/>
      </w:rPr>
      <w:fldChar w:fldCharType="begin"/>
    </w:r>
    <w:r w:rsidRPr="00193205">
      <w:rPr>
        <w:sz w:val="26"/>
        <w:szCs w:val="26"/>
      </w:rPr>
      <w:instrText>PAGE   \* MERGEFORMAT</w:instrText>
    </w:r>
    <w:r w:rsidRPr="00193205">
      <w:rPr>
        <w:sz w:val="26"/>
        <w:szCs w:val="26"/>
      </w:rPr>
      <w:fldChar w:fldCharType="separate"/>
    </w:r>
    <w:r w:rsidR="00980D70">
      <w:rPr>
        <w:noProof/>
        <w:sz w:val="26"/>
        <w:szCs w:val="26"/>
      </w:rPr>
      <w:t>2</w:t>
    </w:r>
    <w:r w:rsidRPr="00193205">
      <w:rPr>
        <w:sz w:val="26"/>
        <w:szCs w:val="26"/>
      </w:rPr>
      <w:fldChar w:fldCharType="end"/>
    </w:r>
  </w:p>
  <w:p w:rsidR="009F56F5" w:rsidRDefault="009F5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0338B5C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365A5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74734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04476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724C3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9E571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366D2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DEF72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2524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D3946E4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D3946E4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0D5F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767DC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5062E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E5FB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C0C8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4664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4A06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EA34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D3946E4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0D5F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767DC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5062E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E5FB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C0C8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4664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4A06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EA34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D3946E4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0D5F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767DC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5062E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E5FB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C0C8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4664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4A06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EA34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3AE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E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433E-B3B2-474E-9B44-6580DEE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Тодрия</cp:lastModifiedBy>
  <cp:revision>20</cp:revision>
  <cp:lastPrinted>2023-10-25T06:44:00Z</cp:lastPrinted>
  <dcterms:created xsi:type="dcterms:W3CDTF">2023-10-24T10:24:00Z</dcterms:created>
  <dcterms:modified xsi:type="dcterms:W3CDTF">2023-11-14T09:15:00Z</dcterms:modified>
</cp:coreProperties>
</file>